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8922" w14:textId="77777777" w:rsidR="009507B7" w:rsidRDefault="009571B9">
      <w:pPr>
        <w:pStyle w:val="Default"/>
        <w:spacing w:before="0" w:line="405" w:lineRule="atLeast"/>
        <w:rPr>
          <w:rFonts w:ascii="Times Roman" w:eastAsia="Times Roman" w:hAnsi="Times Roman" w:cs="Times Roman"/>
        </w:rPr>
      </w:pPr>
      <w:r>
        <w:rPr>
          <w:rFonts w:ascii="Arial" w:hAnsi="Arial"/>
          <w:b/>
          <w:bCs/>
          <w:sz w:val="29"/>
          <w:szCs w:val="29"/>
        </w:rPr>
        <w:t>Brentwood Park Alliance Church Lead Pastor Job Description</w:t>
      </w:r>
    </w:p>
    <w:p w14:paraId="1AE6AE47" w14:textId="77777777" w:rsidR="009507B7" w:rsidRDefault="009507B7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1EB893DD" w14:textId="41F1B7B9" w:rsidR="009507B7" w:rsidRDefault="009571B9">
      <w:pPr>
        <w:pStyle w:val="Default"/>
        <w:spacing w:before="0" w:line="405" w:lineRule="atLeast"/>
        <w:rPr>
          <w:rFonts w:ascii="Arial" w:hAnsi="Arial"/>
          <w:b/>
          <w:bCs/>
          <w:sz w:val="29"/>
          <w:szCs w:val="29"/>
        </w:rPr>
      </w:pPr>
      <w:r>
        <w:rPr>
          <w:rFonts w:ascii="Arial" w:hAnsi="Arial"/>
          <w:b/>
          <w:bCs/>
          <w:sz w:val="29"/>
          <w:szCs w:val="29"/>
        </w:rPr>
        <w:t>Purpose</w:t>
      </w:r>
    </w:p>
    <w:p w14:paraId="7121FBD6" w14:textId="77777777" w:rsidR="00652FE3" w:rsidRDefault="00652FE3">
      <w:pPr>
        <w:pStyle w:val="Default"/>
        <w:spacing w:before="0" w:line="405" w:lineRule="atLeast"/>
        <w:rPr>
          <w:rFonts w:ascii="Times Roman" w:eastAsia="Times Roman" w:hAnsi="Times Roman" w:cs="Times Roman"/>
        </w:rPr>
      </w:pPr>
    </w:p>
    <w:p w14:paraId="2A0D565C" w14:textId="77777777" w:rsidR="009507B7" w:rsidRDefault="009571B9">
      <w:pPr>
        <w:pStyle w:val="Default"/>
        <w:spacing w:before="0" w:line="405" w:lineRule="atLeast"/>
        <w:rPr>
          <w:rFonts w:ascii="Arial" w:eastAsia="Arial" w:hAnsi="Arial" w:cs="Arial"/>
          <w:sz w:val="29"/>
          <w:szCs w:val="29"/>
        </w:rPr>
      </w:pPr>
      <w:r>
        <w:rPr>
          <w:rFonts w:ascii="Arial" w:hAnsi="Arial"/>
          <w:sz w:val="29"/>
          <w:szCs w:val="29"/>
        </w:rPr>
        <w:t>To provide spiritual oversight, vision, and leadership in shepherding and equipping a small church toward renewed health and growth. This person</w:t>
      </w:r>
      <w:r>
        <w:rPr>
          <w:rFonts w:ascii="Arial" w:hAnsi="Arial"/>
          <w:sz w:val="29"/>
          <w:szCs w:val="29"/>
          <w:rtl/>
        </w:rPr>
        <w:t>’</w:t>
      </w:r>
      <w:r>
        <w:rPr>
          <w:rFonts w:ascii="Arial" w:hAnsi="Arial"/>
          <w:sz w:val="29"/>
          <w:szCs w:val="29"/>
        </w:rPr>
        <w:t>s main responsibilities will be to envision a new future for the church, motivating congregants in the missional task of impacting the surrounding culturally diverse community and to build a spiritually vibrant, multi-ethnic congregation.</w:t>
      </w:r>
    </w:p>
    <w:p w14:paraId="5CB6CF6D" w14:textId="77777777" w:rsidR="009507B7" w:rsidRDefault="009507B7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6C4077CA" w14:textId="2B834516" w:rsidR="009507B7" w:rsidRDefault="009571B9">
      <w:pPr>
        <w:pStyle w:val="Default"/>
        <w:spacing w:before="0" w:line="405" w:lineRule="atLeast"/>
        <w:rPr>
          <w:rFonts w:ascii="Arial" w:hAnsi="Arial"/>
          <w:b/>
          <w:bCs/>
          <w:sz w:val="29"/>
          <w:szCs w:val="29"/>
        </w:rPr>
      </w:pPr>
      <w:r>
        <w:rPr>
          <w:rFonts w:ascii="Arial" w:hAnsi="Arial"/>
          <w:b/>
          <w:bCs/>
          <w:sz w:val="29"/>
          <w:szCs w:val="29"/>
        </w:rPr>
        <w:t>Lead Pastor Profile</w:t>
      </w:r>
    </w:p>
    <w:p w14:paraId="65FE1EB4" w14:textId="77777777" w:rsidR="00E22906" w:rsidRDefault="00E22906">
      <w:pPr>
        <w:pStyle w:val="Default"/>
        <w:spacing w:before="0" w:line="405" w:lineRule="atLeast"/>
        <w:rPr>
          <w:rFonts w:ascii="Times Roman" w:eastAsia="Times Roman" w:hAnsi="Times Roman" w:cs="Times Roman"/>
        </w:rPr>
      </w:pPr>
    </w:p>
    <w:p w14:paraId="00406F81" w14:textId="4653CE58" w:rsidR="009507B7" w:rsidRPr="00E22906" w:rsidRDefault="009571B9" w:rsidP="00E22906">
      <w:pPr>
        <w:pStyle w:val="Default"/>
        <w:spacing w:before="0" w:line="276" w:lineRule="auto"/>
        <w:rPr>
          <w:rFonts w:ascii="Arial" w:hAnsi="Arial"/>
          <w:i/>
          <w:iCs/>
        </w:rPr>
      </w:pPr>
      <w:r w:rsidRPr="00E22906">
        <w:rPr>
          <w:rFonts w:ascii="Arial" w:hAnsi="Arial"/>
          <w:i/>
          <w:iCs/>
          <w:sz w:val="28"/>
          <w:szCs w:val="27"/>
        </w:rPr>
        <w:t>The Lead Pastor will be a man or woman with a heart for God who…</w:t>
      </w:r>
    </w:p>
    <w:p w14:paraId="181FDFBC" w14:textId="77777777" w:rsidR="00E22906" w:rsidRPr="00E22906" w:rsidRDefault="00E22906" w:rsidP="00E22906">
      <w:pPr>
        <w:pStyle w:val="Default"/>
        <w:spacing w:before="0" w:line="276" w:lineRule="auto"/>
        <w:rPr>
          <w:rFonts w:ascii="Times Roman" w:eastAsia="Times Roman" w:hAnsi="Times Roman" w:cs="Times Roman"/>
          <w:sz w:val="14"/>
          <w:szCs w:val="14"/>
        </w:rPr>
      </w:pPr>
    </w:p>
    <w:p w14:paraId="430269BA" w14:textId="4A424646" w:rsidR="009507B7" w:rsidRDefault="009571B9" w:rsidP="00E22906">
      <w:pPr>
        <w:pStyle w:val="Default"/>
        <w:numPr>
          <w:ilvl w:val="0"/>
          <w:numId w:val="2"/>
        </w:numPr>
        <w:spacing w:before="0" w:line="405" w:lineRule="atLeast"/>
        <w:ind w:left="426" w:hanging="284"/>
        <w:rPr>
          <w:rFonts w:ascii="Arial" w:hAnsi="Arial"/>
          <w:sz w:val="29"/>
          <w:szCs w:val="29"/>
        </w:rPr>
      </w:pPr>
      <w:r>
        <w:rPr>
          <w:rFonts w:ascii="Arial" w:hAnsi="Arial"/>
          <w:sz w:val="29"/>
          <w:szCs w:val="29"/>
        </w:rPr>
        <w:t>has a personal relationship with Jesus Christ, demonstrates a consistent spiritual and moral character, and evidences a call to ministry</w:t>
      </w:r>
    </w:p>
    <w:p w14:paraId="4E9ED173" w14:textId="2E425633" w:rsidR="009507B7" w:rsidRDefault="009571B9" w:rsidP="00E22906">
      <w:pPr>
        <w:pStyle w:val="Default"/>
        <w:numPr>
          <w:ilvl w:val="0"/>
          <w:numId w:val="2"/>
        </w:numPr>
        <w:spacing w:before="0" w:line="405" w:lineRule="atLeast"/>
        <w:ind w:left="426" w:hanging="284"/>
        <w:rPr>
          <w:rFonts w:ascii="Arial" w:hAnsi="Arial"/>
          <w:sz w:val="29"/>
          <w:szCs w:val="29"/>
        </w:rPr>
      </w:pPr>
      <w:r>
        <w:rPr>
          <w:rFonts w:ascii="Arial" w:hAnsi="Arial"/>
          <w:sz w:val="29"/>
          <w:szCs w:val="29"/>
        </w:rPr>
        <w:t xml:space="preserve">has the minimum of a </w:t>
      </w:r>
      <w:r w:rsidR="00652FE3">
        <w:rPr>
          <w:rFonts w:ascii="Arial" w:hAnsi="Arial"/>
          <w:sz w:val="29"/>
          <w:szCs w:val="29"/>
        </w:rPr>
        <w:t>bachelor’s</w:t>
      </w:r>
      <w:r>
        <w:rPr>
          <w:rFonts w:ascii="Arial" w:hAnsi="Arial"/>
          <w:sz w:val="29"/>
          <w:szCs w:val="29"/>
        </w:rPr>
        <w:t xml:space="preserve"> degree in theological or related studies</w:t>
      </w:r>
    </w:p>
    <w:p w14:paraId="3DD5F894" w14:textId="28989E9B" w:rsidR="009507B7" w:rsidRDefault="009571B9" w:rsidP="00E22906">
      <w:pPr>
        <w:pStyle w:val="Default"/>
        <w:numPr>
          <w:ilvl w:val="0"/>
          <w:numId w:val="2"/>
        </w:numPr>
        <w:spacing w:before="0" w:line="405" w:lineRule="atLeast"/>
        <w:ind w:left="426" w:hanging="284"/>
        <w:rPr>
          <w:rFonts w:ascii="Arial" w:hAnsi="Arial"/>
          <w:sz w:val="29"/>
          <w:szCs w:val="29"/>
        </w:rPr>
      </w:pPr>
      <w:r>
        <w:rPr>
          <w:rFonts w:ascii="Arial" w:hAnsi="Arial"/>
          <w:sz w:val="29"/>
          <w:szCs w:val="29"/>
        </w:rPr>
        <w:t xml:space="preserve">adheres to and works within the framework of </w:t>
      </w:r>
      <w:r w:rsidR="00E22906">
        <w:rPr>
          <w:rFonts w:ascii="Arial" w:hAnsi="Arial"/>
          <w:sz w:val="29"/>
          <w:szCs w:val="29"/>
        </w:rPr>
        <w:t>T</w:t>
      </w:r>
      <w:r>
        <w:rPr>
          <w:rFonts w:ascii="Arial" w:hAnsi="Arial"/>
          <w:sz w:val="29"/>
          <w:szCs w:val="29"/>
        </w:rPr>
        <w:t xml:space="preserve">he </w:t>
      </w:r>
      <w:r w:rsidR="00E22906">
        <w:rPr>
          <w:rFonts w:ascii="Arial" w:hAnsi="Arial"/>
          <w:sz w:val="29"/>
          <w:szCs w:val="29"/>
        </w:rPr>
        <w:t xml:space="preserve">Alliance </w:t>
      </w:r>
      <w:r>
        <w:rPr>
          <w:rFonts w:ascii="Arial" w:hAnsi="Arial"/>
          <w:sz w:val="29"/>
          <w:szCs w:val="29"/>
        </w:rPr>
        <w:t xml:space="preserve">Canada, and is willing to be licensed by the </w:t>
      </w:r>
      <w:r w:rsidR="00E22906">
        <w:rPr>
          <w:rFonts w:ascii="Arial" w:hAnsi="Arial"/>
          <w:sz w:val="29"/>
          <w:szCs w:val="29"/>
        </w:rPr>
        <w:t>same</w:t>
      </w:r>
    </w:p>
    <w:p w14:paraId="54AE0A66" w14:textId="0209567C" w:rsidR="009507B7" w:rsidRDefault="009571B9" w:rsidP="00E22906">
      <w:pPr>
        <w:pStyle w:val="Default"/>
        <w:numPr>
          <w:ilvl w:val="0"/>
          <w:numId w:val="2"/>
        </w:numPr>
        <w:spacing w:before="0" w:line="405" w:lineRule="atLeast"/>
        <w:ind w:left="426" w:hanging="284"/>
        <w:rPr>
          <w:rFonts w:ascii="Arial" w:hAnsi="Arial"/>
          <w:sz w:val="29"/>
          <w:szCs w:val="29"/>
        </w:rPr>
      </w:pPr>
      <w:r>
        <w:rPr>
          <w:rFonts w:ascii="Arial" w:hAnsi="Arial"/>
          <w:sz w:val="29"/>
          <w:szCs w:val="29"/>
        </w:rPr>
        <w:t>demonstrates ministry experience which has clearly evidenced the working of the Holy Spirit in the lives of people</w:t>
      </w:r>
    </w:p>
    <w:p w14:paraId="33D1D395" w14:textId="3B479309" w:rsidR="009507B7" w:rsidRDefault="009571B9" w:rsidP="00E22906">
      <w:pPr>
        <w:pStyle w:val="Default"/>
        <w:numPr>
          <w:ilvl w:val="0"/>
          <w:numId w:val="2"/>
        </w:numPr>
        <w:spacing w:before="0" w:line="405" w:lineRule="atLeast"/>
        <w:ind w:left="426" w:hanging="284"/>
        <w:rPr>
          <w:rFonts w:ascii="Arial" w:hAnsi="Arial"/>
          <w:sz w:val="29"/>
          <w:szCs w:val="29"/>
        </w:rPr>
      </w:pPr>
      <w:r>
        <w:rPr>
          <w:rFonts w:ascii="Arial" w:hAnsi="Arial"/>
          <w:sz w:val="29"/>
          <w:szCs w:val="29"/>
        </w:rPr>
        <w:t>implements change, seeing vision become reality while encouraging and empowering others to serve and engage</w:t>
      </w:r>
    </w:p>
    <w:p w14:paraId="13AEBD85" w14:textId="43E09EC2" w:rsidR="009507B7" w:rsidRDefault="009571B9" w:rsidP="00E22906">
      <w:pPr>
        <w:pStyle w:val="Default"/>
        <w:numPr>
          <w:ilvl w:val="0"/>
          <w:numId w:val="2"/>
        </w:numPr>
        <w:spacing w:before="0" w:line="405" w:lineRule="atLeast"/>
        <w:ind w:left="426" w:hanging="284"/>
        <w:rPr>
          <w:rFonts w:ascii="Arial" w:hAnsi="Arial"/>
          <w:sz w:val="29"/>
          <w:szCs w:val="29"/>
        </w:rPr>
      </w:pPr>
      <w:r>
        <w:rPr>
          <w:rFonts w:ascii="Arial" w:hAnsi="Arial"/>
          <w:sz w:val="29"/>
          <w:szCs w:val="29"/>
        </w:rPr>
        <w:t>exhibits, models, and encourages prayer as an important factor in the church</w:t>
      </w:r>
    </w:p>
    <w:p w14:paraId="31A9483F" w14:textId="7C25AB68" w:rsidR="009507B7" w:rsidRDefault="009571B9" w:rsidP="00E22906">
      <w:pPr>
        <w:pStyle w:val="Default"/>
        <w:numPr>
          <w:ilvl w:val="0"/>
          <w:numId w:val="2"/>
        </w:numPr>
        <w:spacing w:before="0" w:line="405" w:lineRule="atLeast"/>
        <w:ind w:left="426" w:hanging="284"/>
        <w:rPr>
          <w:rFonts w:ascii="Arial" w:hAnsi="Arial"/>
          <w:sz w:val="29"/>
          <w:szCs w:val="29"/>
        </w:rPr>
      </w:pPr>
      <w:r>
        <w:rPr>
          <w:rFonts w:ascii="Arial" w:hAnsi="Arial"/>
          <w:sz w:val="29"/>
          <w:szCs w:val="29"/>
        </w:rPr>
        <w:t>appreciates and promotes a heart for missions</w:t>
      </w:r>
    </w:p>
    <w:p w14:paraId="464563D1" w14:textId="4C2DB1D6" w:rsidR="009507B7" w:rsidRDefault="009571B9" w:rsidP="00E22906">
      <w:pPr>
        <w:pStyle w:val="Default"/>
        <w:numPr>
          <w:ilvl w:val="0"/>
          <w:numId w:val="2"/>
        </w:numPr>
        <w:spacing w:before="0" w:line="405" w:lineRule="atLeast"/>
        <w:ind w:left="426" w:hanging="284"/>
        <w:rPr>
          <w:rFonts w:ascii="Arial" w:hAnsi="Arial"/>
          <w:sz w:val="29"/>
          <w:szCs w:val="29"/>
        </w:rPr>
      </w:pPr>
      <w:r>
        <w:rPr>
          <w:rFonts w:ascii="Arial" w:hAnsi="Arial"/>
          <w:sz w:val="29"/>
          <w:szCs w:val="29"/>
        </w:rPr>
        <w:t>demonstrates a dynamic public presence and communicates well</w:t>
      </w:r>
    </w:p>
    <w:p w14:paraId="6F1314FA" w14:textId="100C3EBB" w:rsidR="009507B7" w:rsidRDefault="009571B9" w:rsidP="00E22906">
      <w:pPr>
        <w:pStyle w:val="Default"/>
        <w:numPr>
          <w:ilvl w:val="0"/>
          <w:numId w:val="2"/>
        </w:numPr>
        <w:spacing w:before="0" w:line="405" w:lineRule="atLeast"/>
        <w:ind w:left="426" w:hanging="284"/>
        <w:rPr>
          <w:rFonts w:ascii="Arial" w:hAnsi="Arial"/>
          <w:sz w:val="29"/>
          <w:szCs w:val="29"/>
        </w:rPr>
      </w:pPr>
      <w:r>
        <w:rPr>
          <w:rFonts w:ascii="Arial" w:hAnsi="Arial"/>
          <w:sz w:val="29"/>
          <w:szCs w:val="29"/>
        </w:rPr>
        <w:t>is aware of current events in the world and sees social justice and action as part of the message of the Gospel</w:t>
      </w:r>
    </w:p>
    <w:p w14:paraId="2E257109" w14:textId="77777777" w:rsidR="009507B7" w:rsidRDefault="009571B9">
      <w:pPr>
        <w:pStyle w:val="Default"/>
        <w:spacing w:before="0" w:line="405" w:lineRule="atLeast"/>
      </w:pPr>
      <w:r>
        <w:rPr>
          <w:rFonts w:ascii="Arial Unicode MS" w:hAnsi="Arial Unicode MS"/>
          <w:sz w:val="29"/>
          <w:szCs w:val="29"/>
        </w:rPr>
        <w:br w:type="page"/>
      </w:r>
    </w:p>
    <w:p w14:paraId="6D6E23DC" w14:textId="77777777" w:rsidR="009507B7" w:rsidRDefault="009571B9">
      <w:pPr>
        <w:pStyle w:val="Default"/>
        <w:spacing w:before="0" w:line="405" w:lineRule="atLeast"/>
        <w:rPr>
          <w:rFonts w:ascii="Times Roman" w:eastAsia="Times Roman" w:hAnsi="Times Roman" w:cs="Times Roman"/>
        </w:rPr>
      </w:pPr>
      <w:r>
        <w:rPr>
          <w:rFonts w:ascii="Arial" w:hAnsi="Arial"/>
          <w:b/>
          <w:bCs/>
          <w:sz w:val="29"/>
          <w:szCs w:val="29"/>
        </w:rPr>
        <w:lastRenderedPageBreak/>
        <w:t>Responsibilities</w:t>
      </w:r>
    </w:p>
    <w:p w14:paraId="3562949A" w14:textId="77777777" w:rsidR="009507B7" w:rsidRDefault="009507B7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21EB9E28" w14:textId="5A43B9D2" w:rsidR="009507B7" w:rsidRDefault="009571B9" w:rsidP="00E22906">
      <w:pPr>
        <w:pStyle w:val="Default"/>
        <w:numPr>
          <w:ilvl w:val="0"/>
          <w:numId w:val="2"/>
        </w:numPr>
        <w:spacing w:before="0" w:line="405" w:lineRule="atLeast"/>
        <w:ind w:left="426" w:hanging="284"/>
        <w:rPr>
          <w:rFonts w:ascii="Arial" w:hAnsi="Arial"/>
          <w:sz w:val="29"/>
          <w:szCs w:val="29"/>
        </w:rPr>
      </w:pPr>
      <w:r>
        <w:rPr>
          <w:rFonts w:ascii="Arial" w:hAnsi="Arial"/>
          <w:sz w:val="29"/>
          <w:szCs w:val="29"/>
        </w:rPr>
        <w:t xml:space="preserve">Fostering the spiritual growth in all members of the congregation as </w:t>
      </w:r>
      <w:r w:rsidR="00E22906">
        <w:rPr>
          <w:rFonts w:ascii="Arial" w:hAnsi="Arial"/>
          <w:sz w:val="29"/>
          <w:szCs w:val="29"/>
        </w:rPr>
        <w:t>L</w:t>
      </w:r>
      <w:r>
        <w:rPr>
          <w:rFonts w:ascii="Arial" w:hAnsi="Arial"/>
          <w:sz w:val="29"/>
          <w:szCs w:val="29"/>
        </w:rPr>
        <w:t xml:space="preserve">ead </w:t>
      </w:r>
      <w:r w:rsidR="00E22906">
        <w:rPr>
          <w:rFonts w:ascii="Arial" w:hAnsi="Arial"/>
          <w:sz w:val="29"/>
          <w:szCs w:val="29"/>
        </w:rPr>
        <w:t>P</w:t>
      </w:r>
      <w:r>
        <w:rPr>
          <w:rFonts w:ascii="Arial" w:hAnsi="Arial"/>
          <w:sz w:val="29"/>
          <w:szCs w:val="29"/>
        </w:rPr>
        <w:t xml:space="preserve">astor through </w:t>
      </w:r>
      <w:r w:rsidR="00E22906">
        <w:rPr>
          <w:rFonts w:ascii="Arial" w:hAnsi="Arial"/>
          <w:sz w:val="29"/>
          <w:szCs w:val="29"/>
        </w:rPr>
        <w:t>biblically based</w:t>
      </w:r>
      <w:r>
        <w:rPr>
          <w:rFonts w:ascii="Arial" w:hAnsi="Arial"/>
          <w:sz w:val="29"/>
          <w:szCs w:val="29"/>
        </w:rPr>
        <w:t xml:space="preserve"> preaching and teaching.</w:t>
      </w:r>
    </w:p>
    <w:p w14:paraId="671F1F93" w14:textId="733CA34C" w:rsidR="009507B7" w:rsidRDefault="009571B9" w:rsidP="00E22906">
      <w:pPr>
        <w:pStyle w:val="Default"/>
        <w:numPr>
          <w:ilvl w:val="0"/>
          <w:numId w:val="2"/>
        </w:numPr>
        <w:spacing w:before="0" w:line="405" w:lineRule="atLeast"/>
        <w:ind w:left="426" w:hanging="284"/>
        <w:rPr>
          <w:rFonts w:ascii="Arial" w:hAnsi="Arial"/>
          <w:sz w:val="29"/>
          <w:szCs w:val="29"/>
        </w:rPr>
      </w:pPr>
      <w:r>
        <w:rPr>
          <w:rFonts w:ascii="Arial" w:hAnsi="Arial"/>
          <w:sz w:val="29"/>
          <w:szCs w:val="29"/>
        </w:rPr>
        <w:t>Facilitating a process for developing and mentoring ministry leaders while working collaboratively with them.</w:t>
      </w:r>
    </w:p>
    <w:p w14:paraId="300B2956" w14:textId="78519E08" w:rsidR="009507B7" w:rsidRDefault="009571B9" w:rsidP="00E22906">
      <w:pPr>
        <w:pStyle w:val="Default"/>
        <w:numPr>
          <w:ilvl w:val="0"/>
          <w:numId w:val="2"/>
        </w:numPr>
        <w:spacing w:before="0" w:line="405" w:lineRule="atLeast"/>
        <w:ind w:left="426" w:hanging="284"/>
        <w:rPr>
          <w:rFonts w:ascii="Arial" w:hAnsi="Arial"/>
          <w:sz w:val="29"/>
          <w:szCs w:val="29"/>
        </w:rPr>
      </w:pPr>
      <w:r>
        <w:rPr>
          <w:rFonts w:ascii="Arial" w:hAnsi="Arial"/>
          <w:sz w:val="29"/>
          <w:szCs w:val="29"/>
        </w:rPr>
        <w:t>Providing oversight and spiritual guidance to small groups, children, youth</w:t>
      </w:r>
      <w:r w:rsidR="00E22906">
        <w:rPr>
          <w:rFonts w:ascii="Arial" w:hAnsi="Arial"/>
          <w:sz w:val="29"/>
          <w:szCs w:val="29"/>
        </w:rPr>
        <w:t>,</w:t>
      </w:r>
      <w:r>
        <w:rPr>
          <w:rFonts w:ascii="Arial" w:hAnsi="Arial"/>
          <w:sz w:val="29"/>
          <w:szCs w:val="29"/>
        </w:rPr>
        <w:t xml:space="preserve"> and young adult leaders.</w:t>
      </w:r>
    </w:p>
    <w:p w14:paraId="373DA767" w14:textId="6E2889D2" w:rsidR="009507B7" w:rsidRDefault="009571B9" w:rsidP="00E22906">
      <w:pPr>
        <w:pStyle w:val="Default"/>
        <w:numPr>
          <w:ilvl w:val="0"/>
          <w:numId w:val="2"/>
        </w:numPr>
        <w:spacing w:before="0" w:line="405" w:lineRule="atLeast"/>
        <w:ind w:left="426" w:hanging="284"/>
        <w:rPr>
          <w:rFonts w:ascii="Arial" w:hAnsi="Arial"/>
          <w:sz w:val="29"/>
          <w:szCs w:val="29"/>
        </w:rPr>
      </w:pPr>
      <w:r>
        <w:rPr>
          <w:rFonts w:ascii="Arial" w:hAnsi="Arial"/>
          <w:sz w:val="29"/>
          <w:szCs w:val="29"/>
        </w:rPr>
        <w:t>Shepherding the congregation through pastoral care and visitations.</w:t>
      </w:r>
    </w:p>
    <w:p w14:paraId="534BE81E" w14:textId="77777777" w:rsidR="009507B7" w:rsidRDefault="009571B9" w:rsidP="00E22906">
      <w:pPr>
        <w:pStyle w:val="Default"/>
        <w:numPr>
          <w:ilvl w:val="0"/>
          <w:numId w:val="2"/>
        </w:numPr>
        <w:spacing w:before="0" w:line="405" w:lineRule="atLeast"/>
        <w:ind w:left="426" w:hanging="284"/>
        <w:rPr>
          <w:rFonts w:ascii="Arial" w:hAnsi="Arial"/>
          <w:sz w:val="29"/>
          <w:szCs w:val="29"/>
        </w:rPr>
      </w:pPr>
      <w:r>
        <w:rPr>
          <w:rFonts w:ascii="Arial" w:hAnsi="Arial"/>
          <w:sz w:val="29"/>
          <w:szCs w:val="29"/>
        </w:rPr>
        <w:t>Practicing and modelling spiritual and educational self-growth and development.</w:t>
      </w:r>
    </w:p>
    <w:p w14:paraId="2214AE9A" w14:textId="77777777" w:rsidR="009507B7" w:rsidRDefault="009571B9" w:rsidP="00E22906">
      <w:pPr>
        <w:pStyle w:val="Default"/>
        <w:numPr>
          <w:ilvl w:val="0"/>
          <w:numId w:val="2"/>
        </w:numPr>
        <w:spacing w:before="0" w:line="405" w:lineRule="atLeast"/>
        <w:ind w:left="426" w:hanging="284"/>
        <w:rPr>
          <w:rFonts w:ascii="Arial" w:hAnsi="Arial"/>
          <w:sz w:val="29"/>
          <w:szCs w:val="29"/>
        </w:rPr>
      </w:pPr>
      <w:r>
        <w:rPr>
          <w:rFonts w:ascii="Arial" w:hAnsi="Arial"/>
          <w:sz w:val="29"/>
          <w:szCs w:val="29"/>
        </w:rPr>
        <w:t>Participating as a member of the Elders Board.</w:t>
      </w:r>
    </w:p>
    <w:p w14:paraId="0E7B0C69" w14:textId="77777777" w:rsidR="009507B7" w:rsidRDefault="009507B7">
      <w:pPr>
        <w:pStyle w:val="Default"/>
        <w:spacing w:before="0" w:line="405" w:lineRule="atLeast"/>
        <w:rPr>
          <w:rFonts w:ascii="Arial" w:eastAsia="Arial" w:hAnsi="Arial" w:cs="Arial"/>
          <w:sz w:val="29"/>
          <w:szCs w:val="29"/>
        </w:rPr>
      </w:pPr>
    </w:p>
    <w:p w14:paraId="2197D00B" w14:textId="243C334E" w:rsidR="009507B7" w:rsidRDefault="009571B9">
      <w:pPr>
        <w:pStyle w:val="Default"/>
        <w:spacing w:before="0" w:line="405" w:lineRule="atLeast"/>
        <w:rPr>
          <w:rFonts w:ascii="Arial" w:hAnsi="Arial"/>
          <w:b/>
          <w:bCs/>
          <w:sz w:val="29"/>
          <w:szCs w:val="29"/>
        </w:rPr>
      </w:pPr>
      <w:r>
        <w:rPr>
          <w:rFonts w:ascii="Arial" w:hAnsi="Arial"/>
          <w:b/>
          <w:bCs/>
          <w:sz w:val="29"/>
          <w:szCs w:val="29"/>
        </w:rPr>
        <w:t>Organizational Relationships</w:t>
      </w:r>
    </w:p>
    <w:p w14:paraId="3488EE1C" w14:textId="77777777" w:rsidR="00E22906" w:rsidRDefault="00E22906">
      <w:pPr>
        <w:pStyle w:val="Default"/>
        <w:spacing w:before="0" w:line="405" w:lineRule="atLeast"/>
        <w:rPr>
          <w:rFonts w:ascii="Times Roman" w:eastAsia="Times Roman" w:hAnsi="Times Roman" w:cs="Times Roman"/>
        </w:rPr>
      </w:pPr>
    </w:p>
    <w:p w14:paraId="5FFAAD60" w14:textId="003AB6C0" w:rsidR="00E22906" w:rsidRPr="00E22906" w:rsidRDefault="009571B9" w:rsidP="00E22906">
      <w:pPr>
        <w:pStyle w:val="Default"/>
        <w:spacing w:before="0" w:line="276" w:lineRule="auto"/>
        <w:rPr>
          <w:rFonts w:ascii="Arial" w:hAnsi="Arial"/>
          <w:i/>
          <w:iCs/>
          <w:sz w:val="28"/>
          <w:szCs w:val="27"/>
        </w:rPr>
      </w:pPr>
      <w:r w:rsidRPr="00E22906">
        <w:rPr>
          <w:rFonts w:ascii="Arial" w:hAnsi="Arial"/>
          <w:i/>
          <w:iCs/>
          <w:sz w:val="28"/>
          <w:szCs w:val="27"/>
        </w:rPr>
        <w:t>The Lead Pastor:</w:t>
      </w:r>
    </w:p>
    <w:p w14:paraId="67819773" w14:textId="77777777" w:rsidR="00E22906" w:rsidRPr="00E22906" w:rsidRDefault="00E22906" w:rsidP="00E22906">
      <w:pPr>
        <w:pStyle w:val="Default"/>
        <w:spacing w:before="0" w:line="276" w:lineRule="auto"/>
        <w:rPr>
          <w:rFonts w:ascii="Arial" w:eastAsia="Arial" w:hAnsi="Arial" w:cs="Arial"/>
          <w:i/>
          <w:iCs/>
          <w:sz w:val="14"/>
          <w:szCs w:val="14"/>
        </w:rPr>
      </w:pPr>
    </w:p>
    <w:p w14:paraId="38333743" w14:textId="1E6BD7FB" w:rsidR="009507B7" w:rsidRDefault="009571B9" w:rsidP="00E22906">
      <w:pPr>
        <w:pStyle w:val="Default"/>
        <w:numPr>
          <w:ilvl w:val="0"/>
          <w:numId w:val="2"/>
        </w:numPr>
        <w:spacing w:before="0" w:line="405" w:lineRule="atLeast"/>
        <w:ind w:left="426" w:hanging="284"/>
        <w:rPr>
          <w:rFonts w:ascii="Arial" w:hAnsi="Arial"/>
          <w:sz w:val="29"/>
          <w:szCs w:val="29"/>
        </w:rPr>
      </w:pPr>
      <w:r>
        <w:rPr>
          <w:rFonts w:ascii="Arial" w:hAnsi="Arial"/>
          <w:sz w:val="29"/>
          <w:szCs w:val="29"/>
        </w:rPr>
        <w:t xml:space="preserve">is directly responsible to the </w:t>
      </w:r>
      <w:r w:rsidR="00E22906">
        <w:rPr>
          <w:rFonts w:ascii="Arial" w:hAnsi="Arial"/>
          <w:sz w:val="29"/>
          <w:szCs w:val="29"/>
        </w:rPr>
        <w:t>e</w:t>
      </w:r>
      <w:r>
        <w:rPr>
          <w:rFonts w:ascii="Arial" w:hAnsi="Arial"/>
          <w:sz w:val="29"/>
          <w:szCs w:val="29"/>
        </w:rPr>
        <w:t>lders and indirectly responsible to the congregation of the church</w:t>
      </w:r>
    </w:p>
    <w:p w14:paraId="1FDBE9AC" w14:textId="2A496CB6" w:rsidR="009507B7" w:rsidRDefault="009571B9" w:rsidP="00E22906">
      <w:pPr>
        <w:pStyle w:val="Default"/>
        <w:numPr>
          <w:ilvl w:val="0"/>
          <w:numId w:val="2"/>
        </w:numPr>
        <w:spacing w:before="0" w:line="405" w:lineRule="atLeast"/>
        <w:ind w:left="426" w:hanging="284"/>
        <w:rPr>
          <w:rFonts w:ascii="Arial" w:hAnsi="Arial"/>
          <w:sz w:val="29"/>
          <w:szCs w:val="29"/>
        </w:rPr>
      </w:pPr>
      <w:r>
        <w:rPr>
          <w:rFonts w:ascii="Arial" w:hAnsi="Arial"/>
          <w:sz w:val="29"/>
          <w:szCs w:val="29"/>
        </w:rPr>
        <w:t>is responsible for hiring and oversight of all support staff</w:t>
      </w:r>
    </w:p>
    <w:p w14:paraId="52A02747" w14:textId="332D3B81" w:rsidR="009507B7" w:rsidRDefault="009571B9" w:rsidP="00E22906">
      <w:pPr>
        <w:pStyle w:val="Default"/>
        <w:numPr>
          <w:ilvl w:val="0"/>
          <w:numId w:val="2"/>
        </w:numPr>
        <w:spacing w:before="0" w:line="405" w:lineRule="atLeast"/>
        <w:ind w:left="426" w:hanging="284"/>
        <w:rPr>
          <w:rFonts w:ascii="Arial" w:hAnsi="Arial"/>
          <w:sz w:val="29"/>
          <w:szCs w:val="29"/>
        </w:rPr>
      </w:pPr>
      <w:r>
        <w:rPr>
          <w:rFonts w:ascii="Arial" w:hAnsi="Arial"/>
          <w:sz w:val="29"/>
          <w:szCs w:val="29"/>
        </w:rPr>
        <w:t xml:space="preserve">should foster close ties with </w:t>
      </w:r>
      <w:r w:rsidR="00E22906">
        <w:rPr>
          <w:rFonts w:ascii="Arial" w:hAnsi="Arial"/>
          <w:sz w:val="29"/>
          <w:szCs w:val="29"/>
        </w:rPr>
        <w:t>T</w:t>
      </w:r>
      <w:r>
        <w:rPr>
          <w:rFonts w:ascii="Arial" w:hAnsi="Arial"/>
          <w:sz w:val="29"/>
          <w:szCs w:val="29"/>
        </w:rPr>
        <w:t>he</w:t>
      </w:r>
      <w:r>
        <w:rPr>
          <w:rFonts w:ascii="Arial" w:hAnsi="Arial"/>
          <w:sz w:val="29"/>
          <w:szCs w:val="29"/>
          <w:lang w:val="da-DK"/>
        </w:rPr>
        <w:t xml:space="preserve"> </w:t>
      </w:r>
      <w:r w:rsidR="00E22906">
        <w:rPr>
          <w:rFonts w:ascii="Arial" w:hAnsi="Arial"/>
          <w:sz w:val="29"/>
          <w:szCs w:val="29"/>
          <w:lang w:val="da-DK"/>
        </w:rPr>
        <w:t xml:space="preserve">Alliance </w:t>
      </w:r>
      <w:r>
        <w:rPr>
          <w:rFonts w:ascii="Arial" w:hAnsi="Arial"/>
          <w:sz w:val="29"/>
          <w:szCs w:val="29"/>
        </w:rPr>
        <w:t xml:space="preserve">Canada and the </w:t>
      </w:r>
      <w:r w:rsidR="00E22906">
        <w:rPr>
          <w:rFonts w:ascii="Arial" w:hAnsi="Arial"/>
          <w:sz w:val="29"/>
          <w:szCs w:val="29"/>
        </w:rPr>
        <w:t xml:space="preserve">Canadian </w:t>
      </w:r>
      <w:r>
        <w:rPr>
          <w:rFonts w:ascii="Arial" w:hAnsi="Arial"/>
          <w:sz w:val="29"/>
          <w:szCs w:val="29"/>
        </w:rPr>
        <w:t xml:space="preserve">Pacific </w:t>
      </w:r>
      <w:r w:rsidR="00E22906">
        <w:rPr>
          <w:rFonts w:ascii="Arial" w:hAnsi="Arial"/>
          <w:sz w:val="29"/>
          <w:szCs w:val="29"/>
        </w:rPr>
        <w:t>D</w:t>
      </w:r>
      <w:r>
        <w:rPr>
          <w:rFonts w:ascii="Arial" w:hAnsi="Arial"/>
          <w:sz w:val="29"/>
          <w:szCs w:val="29"/>
        </w:rPr>
        <w:t>istrict</w:t>
      </w:r>
    </w:p>
    <w:p w14:paraId="650FA6AF" w14:textId="77777777" w:rsidR="009507B7" w:rsidRDefault="009507B7">
      <w:pPr>
        <w:pStyle w:val="Default"/>
        <w:spacing w:before="0" w:line="405" w:lineRule="atLeast"/>
        <w:rPr>
          <w:rFonts w:ascii="Arial" w:eastAsia="Arial" w:hAnsi="Arial" w:cs="Arial"/>
          <w:sz w:val="29"/>
          <w:szCs w:val="29"/>
        </w:rPr>
      </w:pPr>
    </w:p>
    <w:p w14:paraId="3D96A5AA" w14:textId="6D7B30CE" w:rsidR="00D9208C" w:rsidRDefault="009571B9" w:rsidP="00652FE3">
      <w:pPr>
        <w:pStyle w:val="Default"/>
        <w:spacing w:before="0" w:line="276" w:lineRule="auto"/>
        <w:jc w:val="both"/>
        <w:rPr>
          <w:rFonts w:ascii="Arial" w:hAnsi="Arial"/>
          <w:i/>
          <w:iCs/>
          <w:sz w:val="29"/>
          <w:szCs w:val="29"/>
        </w:rPr>
      </w:pPr>
      <w:r>
        <w:rPr>
          <w:rFonts w:ascii="Arial" w:hAnsi="Arial"/>
          <w:i/>
          <w:iCs/>
          <w:sz w:val="29"/>
          <w:szCs w:val="29"/>
        </w:rPr>
        <w:t>Resumés should be sent before November 30, 2022 to:</w:t>
      </w:r>
    </w:p>
    <w:p w14:paraId="2A0C3CD5" w14:textId="77777777" w:rsidR="00652FE3" w:rsidRPr="00652FE3" w:rsidRDefault="00652FE3" w:rsidP="00652FE3">
      <w:pPr>
        <w:pStyle w:val="Default"/>
        <w:spacing w:before="0" w:line="276" w:lineRule="auto"/>
        <w:jc w:val="both"/>
        <w:rPr>
          <w:rFonts w:ascii="Arial" w:hAnsi="Arial"/>
          <w:sz w:val="14"/>
          <w:szCs w:val="14"/>
        </w:rPr>
      </w:pPr>
    </w:p>
    <w:p w14:paraId="1019F672" w14:textId="77777777" w:rsidR="00652FE3" w:rsidRPr="00652FE3" w:rsidRDefault="00652FE3">
      <w:pPr>
        <w:pStyle w:val="Default"/>
        <w:spacing w:before="0" w:line="405" w:lineRule="atLeast"/>
        <w:jc w:val="center"/>
        <w:rPr>
          <w:rStyle w:val="Hyperlink0"/>
          <w:rFonts w:ascii="Arial" w:hAnsi="Arial"/>
          <w:sz w:val="29"/>
          <w:szCs w:val="29"/>
          <w:u w:val="none"/>
        </w:rPr>
      </w:pPr>
      <w:r>
        <w:rPr>
          <w:rStyle w:val="Hyperlink0"/>
          <w:rFonts w:ascii="Arial" w:hAnsi="Arial"/>
          <w:sz w:val="29"/>
          <w:szCs w:val="29"/>
          <w:u w:val="none"/>
        </w:rPr>
        <w:fldChar w:fldCharType="begin"/>
      </w:r>
      <w:r>
        <w:rPr>
          <w:rStyle w:val="Hyperlink0"/>
          <w:rFonts w:ascii="Arial" w:hAnsi="Arial"/>
          <w:sz w:val="29"/>
          <w:szCs w:val="29"/>
          <w:u w:val="none"/>
        </w:rPr>
        <w:instrText xml:space="preserve"> HYPERLINK "mailto:</w:instrText>
      </w:r>
      <w:r w:rsidRPr="00652FE3">
        <w:rPr>
          <w:rStyle w:val="Hyperlink0"/>
          <w:rFonts w:ascii="Arial" w:hAnsi="Arial"/>
          <w:sz w:val="29"/>
          <w:szCs w:val="29"/>
          <w:u w:val="none"/>
        </w:rPr>
        <w:instrText>employment@brentwoodchurch.ca</w:instrText>
      </w:r>
    </w:p>
    <w:p w14:paraId="4F10405D" w14:textId="77777777" w:rsidR="00652FE3" w:rsidRPr="00C05E89" w:rsidRDefault="00652FE3">
      <w:pPr>
        <w:pStyle w:val="Default"/>
        <w:spacing w:before="0" w:line="405" w:lineRule="atLeast"/>
        <w:jc w:val="center"/>
        <w:rPr>
          <w:rStyle w:val="Hyperlink"/>
          <w:rFonts w:ascii="Arial" w:hAnsi="Arial"/>
          <w:sz w:val="29"/>
          <w:szCs w:val="29"/>
        </w:rPr>
      </w:pPr>
      <w:r>
        <w:rPr>
          <w:rStyle w:val="Hyperlink0"/>
          <w:rFonts w:ascii="Arial" w:hAnsi="Arial"/>
          <w:sz w:val="29"/>
          <w:szCs w:val="29"/>
          <w:u w:val="none"/>
        </w:rPr>
        <w:instrText xml:space="preserve">" </w:instrText>
      </w:r>
      <w:r>
        <w:rPr>
          <w:rStyle w:val="Hyperlink0"/>
          <w:rFonts w:ascii="Arial" w:hAnsi="Arial"/>
          <w:sz w:val="29"/>
          <w:szCs w:val="29"/>
          <w:u w:val="none"/>
        </w:rPr>
        <w:fldChar w:fldCharType="separate"/>
      </w:r>
      <w:r w:rsidRPr="00C05E89">
        <w:rPr>
          <w:rStyle w:val="Hyperlink"/>
          <w:rFonts w:ascii="Arial" w:hAnsi="Arial"/>
          <w:sz w:val="29"/>
          <w:szCs w:val="29"/>
        </w:rPr>
        <w:t>employment@brentwoodchurch.ca</w:t>
      </w:r>
    </w:p>
    <w:p w14:paraId="11752805" w14:textId="1DF7C773" w:rsidR="00652FE3" w:rsidRPr="00652FE3" w:rsidRDefault="00652FE3">
      <w:pPr>
        <w:pStyle w:val="Default"/>
        <w:spacing w:before="0" w:line="405" w:lineRule="atLeast"/>
        <w:jc w:val="center"/>
      </w:pPr>
      <w:r>
        <w:rPr>
          <w:rStyle w:val="Hyperlink0"/>
          <w:rFonts w:ascii="Arial" w:hAnsi="Arial"/>
          <w:sz w:val="29"/>
          <w:szCs w:val="29"/>
          <w:u w:val="none"/>
        </w:rPr>
        <w:fldChar w:fldCharType="end"/>
      </w:r>
      <w:r>
        <w:rPr>
          <w:rStyle w:val="Hyperlink0"/>
          <w:rFonts w:ascii="Arial" w:hAnsi="Arial"/>
          <w:sz w:val="29"/>
          <w:szCs w:val="29"/>
          <w:u w:val="none"/>
        </w:rPr>
        <w:t xml:space="preserve">Please </w:t>
      </w:r>
      <w:r w:rsidRPr="00652FE3">
        <w:rPr>
          <w:rStyle w:val="Hyperlink0"/>
          <w:rFonts w:ascii="Arial" w:hAnsi="Arial"/>
          <w:sz w:val="29"/>
          <w:szCs w:val="29"/>
          <w:u w:val="none"/>
        </w:rPr>
        <w:t xml:space="preserve">cc Dwayne Toews, Assistant District Superintendent </w:t>
      </w:r>
      <w:hyperlink r:id="rId7" w:history="1">
        <w:r w:rsidRPr="00C05E89">
          <w:rPr>
            <w:rStyle w:val="Hyperlink"/>
            <w:rFonts w:ascii="Arial" w:hAnsi="Arial"/>
            <w:sz w:val="29"/>
            <w:szCs w:val="29"/>
          </w:rPr>
          <w:t>dwaynet@pacificdistrict.ca</w:t>
        </w:r>
      </w:hyperlink>
    </w:p>
    <w:sectPr w:rsidR="00652FE3" w:rsidRPr="00652FE3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85DD4" w14:textId="77777777" w:rsidR="00BD3A99" w:rsidRDefault="00BD3A99">
      <w:r>
        <w:separator/>
      </w:r>
    </w:p>
  </w:endnote>
  <w:endnote w:type="continuationSeparator" w:id="0">
    <w:p w14:paraId="3ECA9632" w14:textId="77777777" w:rsidR="00BD3A99" w:rsidRDefault="00BD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E21C" w14:textId="77777777" w:rsidR="009507B7" w:rsidRDefault="009507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FBF4E" w14:textId="77777777" w:rsidR="00BD3A99" w:rsidRDefault="00BD3A99">
      <w:r>
        <w:separator/>
      </w:r>
    </w:p>
  </w:footnote>
  <w:footnote w:type="continuationSeparator" w:id="0">
    <w:p w14:paraId="3B85AF49" w14:textId="77777777" w:rsidR="00BD3A99" w:rsidRDefault="00BD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DD72" w14:textId="77777777" w:rsidR="009507B7" w:rsidRDefault="009507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F733D"/>
    <w:multiLevelType w:val="hybridMultilevel"/>
    <w:tmpl w:val="7C8EF572"/>
    <w:styleLink w:val="Bullet"/>
    <w:lvl w:ilvl="0" w:tplc="B44EA0B6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514F106">
      <w:start w:val="1"/>
      <w:numFmt w:val="bullet"/>
      <w:lvlText w:val="•"/>
      <w:lvlJc w:val="left"/>
      <w:pPr>
        <w:ind w:left="9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1B4EF55A">
      <w:start w:val="1"/>
      <w:numFmt w:val="bullet"/>
      <w:lvlText w:val="•"/>
      <w:lvlJc w:val="left"/>
      <w:pPr>
        <w:ind w:left="11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28B03A16">
      <w:start w:val="1"/>
      <w:numFmt w:val="bullet"/>
      <w:lvlText w:val="•"/>
      <w:lvlJc w:val="left"/>
      <w:pPr>
        <w:ind w:left="13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E1F4D360">
      <w:start w:val="1"/>
      <w:numFmt w:val="bullet"/>
      <w:lvlText w:val="•"/>
      <w:lvlJc w:val="left"/>
      <w:pPr>
        <w:ind w:left="16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C0A281E4">
      <w:start w:val="1"/>
      <w:numFmt w:val="bullet"/>
      <w:lvlText w:val="•"/>
      <w:lvlJc w:val="left"/>
      <w:pPr>
        <w:ind w:left="18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93F0D70E">
      <w:start w:val="1"/>
      <w:numFmt w:val="bullet"/>
      <w:lvlText w:val="•"/>
      <w:lvlJc w:val="left"/>
      <w:pPr>
        <w:ind w:left="20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C0C029E8">
      <w:start w:val="1"/>
      <w:numFmt w:val="bullet"/>
      <w:lvlText w:val="•"/>
      <w:lvlJc w:val="left"/>
      <w:pPr>
        <w:ind w:left="22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FAF07DA2">
      <w:start w:val="1"/>
      <w:numFmt w:val="bullet"/>
      <w:lvlText w:val="•"/>
      <w:lvlJc w:val="left"/>
      <w:pPr>
        <w:ind w:left="24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5BAC0F08"/>
    <w:multiLevelType w:val="hybridMultilevel"/>
    <w:tmpl w:val="7C8EF572"/>
    <w:numStyleLink w:val="Bullet"/>
  </w:abstractNum>
  <w:num w:numId="1" w16cid:durableId="503281364">
    <w:abstractNumId w:val="0"/>
  </w:num>
  <w:num w:numId="2" w16cid:durableId="1048602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MDK3tDQ2MDEzMLRU0lEKTi0uzszPAykwrAUAg64hQSwAAAA="/>
  </w:docVars>
  <w:rsids>
    <w:rsidRoot w:val="009507B7"/>
    <w:rsid w:val="000D0F25"/>
    <w:rsid w:val="00652FE3"/>
    <w:rsid w:val="007432BD"/>
    <w:rsid w:val="00794E15"/>
    <w:rsid w:val="009507B7"/>
    <w:rsid w:val="009571B9"/>
    <w:rsid w:val="00BD3A99"/>
    <w:rsid w:val="00C5151E"/>
    <w:rsid w:val="00D9208C"/>
    <w:rsid w:val="00E2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BA354"/>
  <w15:docId w15:val="{62E57939-48C1-CB4A-9DF9-59ECD5DD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waynet@pacificdistrict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Knott</dc:creator>
  <cp:lastModifiedBy>Chris Phu</cp:lastModifiedBy>
  <cp:revision>2</cp:revision>
  <dcterms:created xsi:type="dcterms:W3CDTF">2022-09-30T20:29:00Z</dcterms:created>
  <dcterms:modified xsi:type="dcterms:W3CDTF">2022-09-30T20:29:00Z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350def66dd43d0c4bd1105655b8e46bd1a1697826d6d78ea4ecd01434cb3f4cc</vt:lpwstr>
  </property>
</Properties>
</file>